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F20F" w14:textId="03E712B8" w:rsidR="005F4750" w:rsidRDefault="005F4750" w:rsidP="005F4750">
      <w:pPr>
        <w:pStyle w:val="Titre1"/>
      </w:pPr>
      <w:r>
        <w:t xml:space="preserve">Offre d’emploi : Gestionnaire comptable </w:t>
      </w:r>
    </w:p>
    <w:p w14:paraId="08B91845" w14:textId="77777777" w:rsidR="005F4750" w:rsidRPr="005F4750" w:rsidRDefault="005F4750" w:rsidP="005F4750"/>
    <w:p w14:paraId="52A692E6" w14:textId="113140E0" w:rsidR="005F4750" w:rsidRPr="005F4750" w:rsidRDefault="005F4750" w:rsidP="005F4750">
      <w:pPr>
        <w:rPr>
          <w:b/>
          <w:bCs/>
        </w:rPr>
      </w:pPr>
      <w:r w:rsidRPr="005F4750">
        <w:rPr>
          <w:b/>
          <w:bCs/>
        </w:rPr>
        <w:t xml:space="preserve">Rejoignez l'aventure point chaud ! </w:t>
      </w:r>
      <w:r w:rsidRPr="005F4750">
        <w:rPr>
          <w:rFonts w:ascii="Segoe UI Emoji" w:hAnsi="Segoe UI Emoji" w:cs="Segoe UI Emoji"/>
          <w:b/>
          <w:bCs/>
        </w:rPr>
        <w:t>🥐</w:t>
      </w:r>
    </w:p>
    <w:p w14:paraId="5B5E5C24" w14:textId="77777777" w:rsidR="005F4750" w:rsidRPr="005F4750" w:rsidRDefault="005F4750" w:rsidP="005F4750">
      <w:r w:rsidRPr="005F4750">
        <w:t>Depuis plus de 30 ans, </w:t>
      </w:r>
      <w:r w:rsidRPr="005F4750">
        <w:rPr>
          <w:b/>
          <w:bCs/>
        </w:rPr>
        <w:t>le groupe point chaud </w:t>
      </w:r>
      <w:r w:rsidRPr="005F4750">
        <w:t>s’engage à offrir à ses clients des produits frais, savoureux et de qualité.</w:t>
      </w:r>
    </w:p>
    <w:p w14:paraId="4E01C212" w14:textId="77777777" w:rsidR="005F4750" w:rsidRPr="005F4750" w:rsidRDefault="005F4750" w:rsidP="005F4750">
      <w:r w:rsidRPr="005F4750">
        <w:t>Aujourd’hui, nous continuons de grandir et nous renforçons notre </w:t>
      </w:r>
      <w:r w:rsidRPr="005F4750">
        <w:rPr>
          <w:b/>
          <w:bCs/>
        </w:rPr>
        <w:t>équipe comptable</w:t>
      </w:r>
      <w:r w:rsidRPr="005F4750">
        <w:t> pour bâtir ensemble le </w:t>
      </w:r>
      <w:r w:rsidRPr="005F4750">
        <w:rPr>
          <w:b/>
          <w:bCs/>
        </w:rPr>
        <w:t>succès de demain</w:t>
      </w:r>
      <w:r w:rsidRPr="005F4750">
        <w:t>.</w:t>
      </w:r>
    </w:p>
    <w:p w14:paraId="347F0315" w14:textId="77777777" w:rsidR="005F4750" w:rsidRPr="005F4750" w:rsidRDefault="005F4750" w:rsidP="005F4750">
      <w:r w:rsidRPr="005F4750">
        <w:rPr>
          <w:b/>
          <w:bCs/>
        </w:rPr>
        <w:t>Si vous êtes passionné(e) par la comptabilité, que vous aimez le contrôle de gestion et que vous souhaitez évoluer dans un environnement à la pointe de la technologie, cette opportunité est faite pour vous !</w:t>
      </w:r>
    </w:p>
    <w:p w14:paraId="07A60E9B" w14:textId="77777777" w:rsidR="005F4750" w:rsidRDefault="005F4750" w:rsidP="005F4750">
      <w:pPr>
        <w:rPr>
          <w:b/>
          <w:bCs/>
          <w:u w:val="single"/>
        </w:rPr>
      </w:pPr>
      <w:r w:rsidRPr="005F4750">
        <w:t>Nous recherchons un </w:t>
      </w:r>
      <w:r w:rsidRPr="005F4750">
        <w:rPr>
          <w:b/>
          <w:bCs/>
        </w:rPr>
        <w:t>gestionnaire comptable</w:t>
      </w:r>
      <w:r w:rsidRPr="005F4750">
        <w:t> pour </w:t>
      </w:r>
      <w:r w:rsidRPr="005F4750">
        <w:rPr>
          <w:b/>
          <w:bCs/>
        </w:rPr>
        <w:t>prendre ses fonctions dès mai </w:t>
      </w:r>
      <w:r w:rsidRPr="005F4750">
        <w:rPr>
          <w:b/>
          <w:bCs/>
          <w:u w:val="single"/>
        </w:rPr>
        <w:t>2026.</w:t>
      </w:r>
    </w:p>
    <w:p w14:paraId="43DD5921" w14:textId="77777777" w:rsidR="005F4750" w:rsidRPr="005F4750" w:rsidRDefault="005F4750" w:rsidP="005F4750"/>
    <w:p w14:paraId="088AF8D9" w14:textId="77777777" w:rsidR="005F4750" w:rsidRDefault="005F4750" w:rsidP="005F4750">
      <w:pPr>
        <w:rPr>
          <w:rFonts w:ascii="Segoe UI Emoji" w:hAnsi="Segoe UI Emoji" w:cs="Segoe UI Emoji"/>
          <w:b/>
          <w:bCs/>
          <w:u w:val="single"/>
        </w:rPr>
      </w:pPr>
      <w:r w:rsidRPr="005F4750">
        <w:rPr>
          <w:b/>
          <w:bCs/>
          <w:u w:val="single"/>
        </w:rPr>
        <w:t xml:space="preserve">Votre mission </w:t>
      </w:r>
      <w:r w:rsidRPr="005F4750">
        <w:rPr>
          <w:rFonts w:ascii="Segoe UI Emoji" w:hAnsi="Segoe UI Emoji" w:cs="Segoe UI Emoji"/>
          <w:b/>
          <w:bCs/>
          <w:u w:val="single"/>
        </w:rPr>
        <w:t>🎯</w:t>
      </w:r>
    </w:p>
    <w:p w14:paraId="2DAA292F" w14:textId="77777777" w:rsidR="005F4750" w:rsidRPr="005F4750" w:rsidRDefault="005F4750" w:rsidP="005F4750">
      <w:pPr>
        <w:rPr>
          <w:b/>
          <w:bCs/>
          <w:u w:val="single"/>
        </w:rPr>
      </w:pPr>
    </w:p>
    <w:p w14:paraId="56795A92" w14:textId="77777777" w:rsidR="005F4750" w:rsidRPr="005F4750" w:rsidRDefault="005F4750" w:rsidP="005F4750">
      <w:r w:rsidRPr="005F4750">
        <w:t>En tant que </w:t>
      </w:r>
      <w:r w:rsidRPr="005F4750">
        <w:rPr>
          <w:b/>
          <w:bCs/>
        </w:rPr>
        <w:t>gestionnaire comptable</w:t>
      </w:r>
      <w:r w:rsidRPr="005F4750">
        <w:t>, vous rejoignez notre </w:t>
      </w:r>
      <w:r w:rsidRPr="005F4750">
        <w:rPr>
          <w:b/>
          <w:bCs/>
        </w:rPr>
        <w:t>service comptabilité</w:t>
      </w:r>
      <w:r w:rsidRPr="005F4750">
        <w:t> et prenez en charge la </w:t>
      </w:r>
      <w:r w:rsidRPr="005F4750">
        <w:rPr>
          <w:b/>
          <w:bCs/>
        </w:rPr>
        <w:t>gestion complète de plusieurs dossiers :</w:t>
      </w:r>
    </w:p>
    <w:p w14:paraId="089486A8" w14:textId="77777777" w:rsidR="005F4750" w:rsidRPr="005F4750" w:rsidRDefault="005F4750" w:rsidP="005F4750">
      <w:pPr>
        <w:numPr>
          <w:ilvl w:val="0"/>
          <w:numId w:val="1"/>
        </w:numPr>
      </w:pPr>
      <w:r w:rsidRPr="005F4750">
        <w:t xml:space="preserve">L’encodage des factures de ventes/achats, caisses et des extraits de comptes </w:t>
      </w:r>
      <w:proofErr w:type="gramStart"/>
      <w:r w:rsidRPr="005F4750">
        <w:t>bancaires;</w:t>
      </w:r>
      <w:proofErr w:type="gramEnd"/>
    </w:p>
    <w:p w14:paraId="44FE98EC" w14:textId="77777777" w:rsidR="005F4750" w:rsidRPr="005F4750" w:rsidRDefault="005F4750" w:rsidP="005F4750">
      <w:pPr>
        <w:numPr>
          <w:ilvl w:val="0"/>
          <w:numId w:val="1"/>
        </w:numPr>
      </w:pPr>
      <w:r w:rsidRPr="005F4750">
        <w:t>L’encodage des écritures de clôtures mensuelles (OD, TVA…</w:t>
      </w:r>
      <w:proofErr w:type="gramStart"/>
      <w:r w:rsidRPr="005F4750">
        <w:t>);</w:t>
      </w:r>
      <w:proofErr w:type="gramEnd"/>
    </w:p>
    <w:p w14:paraId="763D70EB" w14:textId="77777777" w:rsidR="005F4750" w:rsidRPr="005F4750" w:rsidRDefault="005F4750" w:rsidP="005F4750">
      <w:pPr>
        <w:numPr>
          <w:ilvl w:val="0"/>
          <w:numId w:val="1"/>
        </w:numPr>
      </w:pPr>
      <w:r w:rsidRPr="005F4750">
        <w:t xml:space="preserve">L’établissement de tableaux de résultats mensuels et du contrôle de gestion des </w:t>
      </w:r>
      <w:proofErr w:type="gramStart"/>
      <w:r w:rsidRPr="005F4750">
        <w:t>magasins;</w:t>
      </w:r>
      <w:proofErr w:type="gramEnd"/>
    </w:p>
    <w:p w14:paraId="2E21E9BF" w14:textId="77777777" w:rsidR="005F4750" w:rsidRPr="005F4750" w:rsidRDefault="005F4750" w:rsidP="005F4750">
      <w:pPr>
        <w:numPr>
          <w:ilvl w:val="0"/>
          <w:numId w:val="1"/>
        </w:numPr>
      </w:pPr>
      <w:r w:rsidRPr="005F4750">
        <w:t xml:space="preserve">La préparation et l’établissement du bilan et des déclarations à </w:t>
      </w:r>
      <w:proofErr w:type="gramStart"/>
      <w:r w:rsidRPr="005F4750">
        <w:t>l’ISOC;</w:t>
      </w:r>
      <w:proofErr w:type="gramEnd"/>
    </w:p>
    <w:p w14:paraId="66112052" w14:textId="77777777" w:rsidR="005F4750" w:rsidRDefault="005F4750" w:rsidP="005F4750">
      <w:pPr>
        <w:numPr>
          <w:ilvl w:val="0"/>
          <w:numId w:val="1"/>
        </w:numPr>
      </w:pPr>
      <w:r w:rsidRPr="005F4750">
        <w:t>Les contacts réguliers avec les différents magasins.</w:t>
      </w:r>
    </w:p>
    <w:p w14:paraId="7363B2BE" w14:textId="77777777" w:rsidR="005F4750" w:rsidRPr="005F4750" w:rsidRDefault="005F4750" w:rsidP="005F4750"/>
    <w:p w14:paraId="3A11E51F" w14:textId="77777777" w:rsidR="005F4750" w:rsidRDefault="005F4750" w:rsidP="005F4750">
      <w:pPr>
        <w:rPr>
          <w:rFonts w:ascii="Segoe UI Emoji" w:hAnsi="Segoe UI Emoji" w:cs="Segoe UI Emoji"/>
          <w:b/>
          <w:bCs/>
          <w:u w:val="single"/>
        </w:rPr>
      </w:pPr>
      <w:r w:rsidRPr="005F4750">
        <w:rPr>
          <w:b/>
          <w:bCs/>
          <w:u w:val="single"/>
        </w:rPr>
        <w:t xml:space="preserve">Votre profil </w:t>
      </w:r>
      <w:r w:rsidRPr="005F4750">
        <w:rPr>
          <w:rFonts w:ascii="Segoe UI Emoji" w:hAnsi="Segoe UI Emoji" w:cs="Segoe UI Emoji"/>
          <w:b/>
          <w:bCs/>
          <w:u w:val="single"/>
        </w:rPr>
        <w:t>👤</w:t>
      </w:r>
    </w:p>
    <w:p w14:paraId="216E8999" w14:textId="77777777" w:rsidR="005F4750" w:rsidRPr="005F4750" w:rsidRDefault="005F4750" w:rsidP="005F4750">
      <w:pPr>
        <w:rPr>
          <w:b/>
          <w:bCs/>
          <w:u w:val="single"/>
        </w:rPr>
      </w:pPr>
    </w:p>
    <w:p w14:paraId="5B8FAF5A" w14:textId="77777777" w:rsidR="005F4750" w:rsidRPr="005F4750" w:rsidRDefault="005F4750" w:rsidP="005F4750">
      <w:pPr>
        <w:numPr>
          <w:ilvl w:val="0"/>
          <w:numId w:val="2"/>
        </w:numPr>
      </w:pPr>
      <w:r w:rsidRPr="005F4750">
        <w:t>Vous êtes titulaire d’un </w:t>
      </w:r>
      <w:r w:rsidRPr="005F4750">
        <w:rPr>
          <w:b/>
          <w:bCs/>
        </w:rPr>
        <w:t>baccalauréat </w:t>
      </w:r>
      <w:r w:rsidRPr="005F4750">
        <w:t>en comptabilité ;</w:t>
      </w:r>
    </w:p>
    <w:p w14:paraId="3246E869" w14:textId="77777777" w:rsidR="005F4750" w:rsidRPr="005F4750" w:rsidRDefault="005F4750" w:rsidP="005F4750">
      <w:pPr>
        <w:numPr>
          <w:ilvl w:val="0"/>
          <w:numId w:val="2"/>
        </w:numPr>
      </w:pPr>
      <w:r w:rsidRPr="005F4750">
        <w:t>Vous disposez idéalement de </w:t>
      </w:r>
      <w:r w:rsidRPr="005F4750">
        <w:rPr>
          <w:b/>
          <w:bCs/>
        </w:rPr>
        <w:t>2 à 3 ans d’expérience</w:t>
      </w:r>
      <w:r w:rsidRPr="005F4750">
        <w:t> dans une fonction similaire ;</w:t>
      </w:r>
    </w:p>
    <w:p w14:paraId="654EE061" w14:textId="77777777" w:rsidR="005F4750" w:rsidRPr="005F4750" w:rsidRDefault="005F4750" w:rsidP="005F4750">
      <w:pPr>
        <w:numPr>
          <w:ilvl w:val="0"/>
          <w:numId w:val="2"/>
        </w:numPr>
      </w:pPr>
      <w:r w:rsidRPr="005F4750">
        <w:t>Vous maitrisez la comptabilité générale et analytique ainsi que les réglementations fiscales ;</w:t>
      </w:r>
    </w:p>
    <w:p w14:paraId="1E02DA15" w14:textId="77777777" w:rsidR="005F4750" w:rsidRPr="005F4750" w:rsidRDefault="005F4750" w:rsidP="005F4750">
      <w:pPr>
        <w:numPr>
          <w:ilvl w:val="0"/>
          <w:numId w:val="2"/>
        </w:numPr>
      </w:pPr>
      <w:r w:rsidRPr="005F4750">
        <w:lastRenderedPageBreak/>
        <w:t>Vous possédez de solides compétences en </w:t>
      </w:r>
      <w:r w:rsidRPr="005F4750">
        <w:rPr>
          <w:b/>
          <w:bCs/>
        </w:rPr>
        <w:t>analyse financière</w:t>
      </w:r>
      <w:r w:rsidRPr="005F4750">
        <w:t> et en </w:t>
      </w:r>
      <w:r w:rsidRPr="005F4750">
        <w:rPr>
          <w:b/>
          <w:bCs/>
        </w:rPr>
        <w:t>gestion budgétaire ;</w:t>
      </w:r>
    </w:p>
    <w:p w14:paraId="6E75203B" w14:textId="77777777" w:rsidR="005F4750" w:rsidRPr="005F4750" w:rsidRDefault="005F4750" w:rsidP="005F4750">
      <w:pPr>
        <w:numPr>
          <w:ilvl w:val="0"/>
          <w:numId w:val="2"/>
        </w:numPr>
      </w:pPr>
      <w:r w:rsidRPr="005F4750">
        <w:t xml:space="preserve">Vous êtes à l'aise avec les outils de gestion comptable et les logiciels </w:t>
      </w:r>
      <w:proofErr w:type="gramStart"/>
      <w:r w:rsidRPr="005F4750">
        <w:t>spécialisés;</w:t>
      </w:r>
      <w:proofErr w:type="gramEnd"/>
    </w:p>
    <w:p w14:paraId="1E627803" w14:textId="77777777" w:rsidR="005F4750" w:rsidRPr="005F4750" w:rsidRDefault="005F4750" w:rsidP="005F4750">
      <w:pPr>
        <w:numPr>
          <w:ilvl w:val="0"/>
          <w:numId w:val="2"/>
        </w:numPr>
      </w:pPr>
      <w:r w:rsidRPr="005F4750">
        <w:t xml:space="preserve">Vous avez le sens de la rigueur, de la précision et de </w:t>
      </w:r>
      <w:proofErr w:type="gramStart"/>
      <w:r w:rsidRPr="005F4750">
        <w:t>l’autonomie;</w:t>
      </w:r>
      <w:proofErr w:type="gramEnd"/>
    </w:p>
    <w:p w14:paraId="42A2D93D" w14:textId="77777777" w:rsidR="005F4750" w:rsidRDefault="005F4750" w:rsidP="005F4750">
      <w:pPr>
        <w:numPr>
          <w:ilvl w:val="0"/>
          <w:numId w:val="2"/>
        </w:numPr>
      </w:pPr>
      <w:r w:rsidRPr="005F4750">
        <w:t>Vous savez faire preuve d’esprit d’équipe et avez une aisance relationnelle.</w:t>
      </w:r>
    </w:p>
    <w:p w14:paraId="546A6CE3" w14:textId="77777777" w:rsidR="005F4750" w:rsidRPr="005F4750" w:rsidRDefault="005F4750" w:rsidP="005F4750">
      <w:pPr>
        <w:ind w:left="720"/>
      </w:pPr>
    </w:p>
    <w:p w14:paraId="7C74E44E" w14:textId="77777777" w:rsidR="005F4750" w:rsidRDefault="005F4750" w:rsidP="005F4750">
      <w:pPr>
        <w:rPr>
          <w:b/>
          <w:bCs/>
          <w:u w:val="single"/>
        </w:rPr>
      </w:pPr>
      <w:r w:rsidRPr="005F4750">
        <w:rPr>
          <w:b/>
          <w:bCs/>
          <w:u w:val="single"/>
        </w:rPr>
        <w:t xml:space="preserve">Notre offre </w:t>
      </w:r>
      <w:r w:rsidRPr="005F4750">
        <w:rPr>
          <w:rFonts w:ascii="Segoe UI Emoji" w:hAnsi="Segoe UI Emoji" w:cs="Segoe UI Emoji"/>
          <w:b/>
          <w:bCs/>
          <w:u w:val="single"/>
        </w:rPr>
        <w:t>🤝</w:t>
      </w:r>
      <w:r w:rsidRPr="005F4750">
        <w:rPr>
          <w:b/>
          <w:bCs/>
          <w:u w:val="single"/>
        </w:rPr>
        <w:t> </w:t>
      </w:r>
    </w:p>
    <w:p w14:paraId="5C751E7B" w14:textId="77777777" w:rsidR="005F4750" w:rsidRPr="005F4750" w:rsidRDefault="005F4750" w:rsidP="005F4750">
      <w:pPr>
        <w:rPr>
          <w:b/>
          <w:bCs/>
          <w:u w:val="single"/>
        </w:rPr>
      </w:pPr>
    </w:p>
    <w:p w14:paraId="2B677ACD" w14:textId="77777777" w:rsidR="005F4750" w:rsidRPr="005F4750" w:rsidRDefault="005F4750" w:rsidP="005F4750">
      <w:pPr>
        <w:numPr>
          <w:ilvl w:val="0"/>
          <w:numId w:val="3"/>
        </w:numPr>
      </w:pPr>
      <w:r w:rsidRPr="005F4750">
        <w:t>Un </w:t>
      </w:r>
      <w:r w:rsidRPr="005F4750">
        <w:rPr>
          <w:b/>
          <w:bCs/>
        </w:rPr>
        <w:t>CDI à temps plein</w:t>
      </w:r>
      <w:r w:rsidRPr="005F4750">
        <w:t xml:space="preserve">, au cœur d’une équipe dynamique dans un environnement agréable (open </w:t>
      </w:r>
      <w:proofErr w:type="spellStart"/>
      <w:r w:rsidRPr="005F4750">
        <w:t>space</w:t>
      </w:r>
      <w:proofErr w:type="spellEnd"/>
      <w:r w:rsidRPr="005F4750">
        <w:t>) ;</w:t>
      </w:r>
    </w:p>
    <w:p w14:paraId="3BDEC4B1" w14:textId="77777777" w:rsidR="005F4750" w:rsidRPr="005F4750" w:rsidRDefault="005F4750" w:rsidP="005F4750">
      <w:pPr>
        <w:numPr>
          <w:ilvl w:val="0"/>
          <w:numId w:val="3"/>
        </w:numPr>
      </w:pPr>
      <w:r w:rsidRPr="005F4750">
        <w:t>Une ambiance de travail </w:t>
      </w:r>
      <w:r w:rsidRPr="005F4750">
        <w:rPr>
          <w:b/>
          <w:bCs/>
        </w:rPr>
        <w:t>familiale </w:t>
      </w:r>
      <w:r w:rsidRPr="005F4750">
        <w:t>dans un service comptable</w:t>
      </w:r>
      <w:r w:rsidRPr="005F4750">
        <w:rPr>
          <w:b/>
          <w:bCs/>
        </w:rPr>
        <w:t> 100% digitalisé,</w:t>
      </w:r>
      <w:r w:rsidRPr="005F4750">
        <w:t> à la pointe des dernières évolutions ;</w:t>
      </w:r>
    </w:p>
    <w:p w14:paraId="6C2C994F" w14:textId="77777777" w:rsidR="005F4750" w:rsidRPr="005F4750" w:rsidRDefault="005F4750" w:rsidP="005F4750">
      <w:pPr>
        <w:numPr>
          <w:ilvl w:val="0"/>
          <w:numId w:val="3"/>
        </w:numPr>
      </w:pPr>
      <w:r w:rsidRPr="005F4750">
        <w:t>Une </w:t>
      </w:r>
      <w:r w:rsidRPr="005F4750">
        <w:rPr>
          <w:b/>
          <w:bCs/>
        </w:rPr>
        <w:t>rémunération attractive</w:t>
      </w:r>
      <w:r w:rsidRPr="005F4750">
        <w:t> liée à vos compétences ;</w:t>
      </w:r>
    </w:p>
    <w:p w14:paraId="060251D5" w14:textId="77777777" w:rsidR="005F4750" w:rsidRDefault="005F4750" w:rsidP="005F4750">
      <w:pPr>
        <w:numPr>
          <w:ilvl w:val="0"/>
          <w:numId w:val="3"/>
        </w:numPr>
      </w:pPr>
      <w:r w:rsidRPr="005F4750">
        <w:t>Un </w:t>
      </w:r>
      <w:r w:rsidRPr="005F4750">
        <w:rPr>
          <w:b/>
          <w:bCs/>
        </w:rPr>
        <w:t>emploi stable</w:t>
      </w:r>
      <w:r w:rsidRPr="005F4750">
        <w:t> dans un groupe en </w:t>
      </w:r>
      <w:r w:rsidRPr="005F4750">
        <w:rPr>
          <w:b/>
          <w:bCs/>
        </w:rPr>
        <w:t>croissance </w:t>
      </w:r>
      <w:r w:rsidRPr="005F4750">
        <w:t>continue et tourné vers l’avenir (magasins, atelier de production, centrale d’achat…). </w:t>
      </w:r>
    </w:p>
    <w:p w14:paraId="0F3F4EB4" w14:textId="77777777" w:rsidR="005F4750" w:rsidRPr="005F4750" w:rsidRDefault="005F4750" w:rsidP="005F4750">
      <w:pPr>
        <w:ind w:left="720"/>
      </w:pPr>
    </w:p>
    <w:p w14:paraId="2209FBAC" w14:textId="77777777" w:rsidR="005F4750" w:rsidRPr="005F4750" w:rsidRDefault="005F4750" w:rsidP="005F4750">
      <w:r w:rsidRPr="005F4750">
        <w:t>Envie de nous rejoindre ?</w:t>
      </w:r>
    </w:p>
    <w:p w14:paraId="7408BE29" w14:textId="77777777" w:rsidR="005F4750" w:rsidRPr="005F4750" w:rsidRDefault="005F4750" w:rsidP="005F4750">
      <w:r w:rsidRPr="005F4750">
        <w:t xml:space="preserve">Vous vous reconnaissez dans cette offre ? </w:t>
      </w:r>
      <w:r w:rsidRPr="005F4750">
        <w:rPr>
          <w:rFonts w:ascii="Segoe UI Emoji" w:hAnsi="Segoe UI Emoji" w:cs="Segoe UI Emoji"/>
        </w:rPr>
        <w:t>📩</w:t>
      </w:r>
      <w:r w:rsidRPr="005F4750">
        <w:rPr>
          <w:b/>
          <w:bCs/>
        </w:rPr>
        <w:t>Postulez sans plus attendre</w:t>
      </w:r>
      <w:r w:rsidRPr="005F4750">
        <w:t> et venez rejoindre la famille point chaud !</w:t>
      </w:r>
    </w:p>
    <w:p w14:paraId="451930DB" w14:textId="77777777" w:rsidR="00462878" w:rsidRDefault="00462878"/>
    <w:sectPr w:rsidR="0046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2E4C"/>
    <w:multiLevelType w:val="multilevel"/>
    <w:tmpl w:val="C89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22514"/>
    <w:multiLevelType w:val="multilevel"/>
    <w:tmpl w:val="3B88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4252F"/>
    <w:multiLevelType w:val="multilevel"/>
    <w:tmpl w:val="6BF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510009">
    <w:abstractNumId w:val="1"/>
  </w:num>
  <w:num w:numId="2" w16cid:durableId="432288834">
    <w:abstractNumId w:val="0"/>
  </w:num>
  <w:num w:numId="3" w16cid:durableId="991368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50"/>
    <w:rsid w:val="001F56DE"/>
    <w:rsid w:val="002626BF"/>
    <w:rsid w:val="002A2BCD"/>
    <w:rsid w:val="003259F2"/>
    <w:rsid w:val="00462878"/>
    <w:rsid w:val="005B613B"/>
    <w:rsid w:val="005F4750"/>
    <w:rsid w:val="00742FEE"/>
    <w:rsid w:val="008E35FD"/>
    <w:rsid w:val="009741C8"/>
    <w:rsid w:val="00A9616E"/>
    <w:rsid w:val="00CA0FD2"/>
    <w:rsid w:val="00CA30E0"/>
    <w:rsid w:val="00CB7974"/>
    <w:rsid w:val="00CF0D08"/>
    <w:rsid w:val="00D717BA"/>
    <w:rsid w:val="00DB16B2"/>
    <w:rsid w:val="00F16C51"/>
    <w:rsid w:val="00F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CC98"/>
  <w15:chartTrackingRefBased/>
  <w15:docId w15:val="{4E4EB243-B8F6-4466-812B-A521B51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6DE"/>
    <w:rPr>
      <w:rFonts w:ascii="Arial" w:hAnsi="Arial"/>
      <w:kern w:val="0"/>
      <w:sz w:val="24"/>
      <w14:ligatures w14:val="none"/>
    </w:rPr>
  </w:style>
  <w:style w:type="paragraph" w:styleId="Titre1">
    <w:name w:val="heading 1"/>
    <w:aliases w:val="Sous titre"/>
    <w:basedOn w:val="Normal"/>
    <w:next w:val="Normal"/>
    <w:link w:val="Titre1Car"/>
    <w:autoRedefine/>
    <w:uiPriority w:val="9"/>
    <w:qFormat/>
    <w:rsid w:val="008E35F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80"/>
      <w:jc w:val="center"/>
      <w:outlineLvl w:val="0"/>
    </w:pPr>
    <w:rPr>
      <w:rFonts w:eastAsiaTheme="majorEastAsia" w:cstheme="majorBidi"/>
      <w:b/>
      <w:szCs w:val="40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A0FD2"/>
    <w:pPr>
      <w:keepNext/>
      <w:keepLines/>
      <w:spacing w:before="160" w:after="80"/>
      <w:outlineLvl w:val="1"/>
    </w:pPr>
    <w:rPr>
      <w:rFonts w:eastAsiaTheme="majorEastAsia" w:cstheme="majorBidi"/>
      <w:szCs w:val="32"/>
      <w:u w:val="dash"/>
    </w:rPr>
  </w:style>
  <w:style w:type="paragraph" w:styleId="Titre3">
    <w:name w:val="heading 3"/>
    <w:aliases w:val="Sous-titre 2"/>
    <w:basedOn w:val="Normal"/>
    <w:next w:val="Normal"/>
    <w:link w:val="Titre3Car"/>
    <w:uiPriority w:val="9"/>
    <w:semiHidden/>
    <w:unhideWhenUsed/>
    <w:qFormat/>
    <w:rsid w:val="00CA30E0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47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47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47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47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47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47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A0FD2"/>
    <w:rPr>
      <w:rFonts w:ascii="Arial" w:eastAsiaTheme="majorEastAsia" w:hAnsi="Arial" w:cstheme="majorBidi"/>
      <w:sz w:val="24"/>
      <w:szCs w:val="32"/>
      <w:u w:val="dash"/>
    </w:rPr>
  </w:style>
  <w:style w:type="character" w:customStyle="1" w:styleId="Titre1Car">
    <w:name w:val="Titre 1 Car"/>
    <w:aliases w:val="Sous titre Car"/>
    <w:basedOn w:val="Policepardfaut"/>
    <w:link w:val="Titre1"/>
    <w:uiPriority w:val="9"/>
    <w:rsid w:val="008E35FD"/>
    <w:rPr>
      <w:rFonts w:ascii="Arial" w:eastAsiaTheme="majorEastAsia" w:hAnsi="Arial" w:cstheme="majorBidi"/>
      <w:b/>
      <w:sz w:val="24"/>
      <w:szCs w:val="40"/>
      <w:u w:val="single"/>
    </w:rPr>
  </w:style>
  <w:style w:type="character" w:customStyle="1" w:styleId="Titre3Car">
    <w:name w:val="Titre 3 Car"/>
    <w:aliases w:val="Sous-titre 2 Car"/>
    <w:basedOn w:val="Policepardfaut"/>
    <w:link w:val="Titre3"/>
    <w:uiPriority w:val="9"/>
    <w:semiHidden/>
    <w:rsid w:val="00CA30E0"/>
    <w:rPr>
      <w:rFonts w:eastAsiaTheme="majorEastAsia" w:cstheme="majorBidi"/>
      <w:b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5F475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5F475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5F475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F475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5F475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5F475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F4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475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47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475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5F4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4750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Paragraphedeliste">
    <w:name w:val="List Paragraph"/>
    <w:basedOn w:val="Normal"/>
    <w:uiPriority w:val="34"/>
    <w:qFormat/>
    <w:rsid w:val="005F47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47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4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4750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5F4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LOUYS - Point Chaud</dc:creator>
  <cp:keywords/>
  <dc:description/>
  <cp:lastModifiedBy>Cyrielle LOUYS - Point Chaud</cp:lastModifiedBy>
  <cp:revision>1</cp:revision>
  <dcterms:created xsi:type="dcterms:W3CDTF">2026-02-13T08:00:00Z</dcterms:created>
  <dcterms:modified xsi:type="dcterms:W3CDTF">2026-02-13T08:01:00Z</dcterms:modified>
</cp:coreProperties>
</file>